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8be9" w14:textId="44e8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Зеленовского района № 16 от 12 марта 2014 года "Об образовании избирательных участков на территории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Зеленовского района Западно-Казахстанской области от 15 февраля 2016 года №7. Зарегистрировано Департаментом юстиции Западно-Казахстанской области 1 марта 2016 года № 4275. Утратило силу решением акима района Бәйтерек Западно-Казахстанской области от 13 мая 2019 года № 334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района Бәйтерек Западно-Казахстанской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 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по согласованию с Зеленовской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Зеленовского района от 12 марта 2014 года № 16 "Об образовании избирательных участков на территории Зеленовского района" (зарегистрированное в Реестре государственной регистрации нормативных правовых актов № 3501, опубликованное 1 мая 2014 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списке избирательных участков на территории Зеленовского района образованного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158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Каражар, здание государственного учреждения "Чернояровская начальная общеобразовательная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села Каражар, Поливное.";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163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Егіндібұлақ, здание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села Егіндібұлақ, Чесноков.";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Карпово, здание сельской библиотеки.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села Карпово, Таловое.";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Январцево, здание сельской библиотеки.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села Январцево, Петрово.";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Павлово, здание государственного учреждения "Павловская начальная общеобразовательная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села Павлово, Кожевниково.";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215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Погодаево, здание государственного учреждения "Средняя общеобразовательная школа-детсад имени Касыма Ахмирова".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села Погодаево, Чапурино.";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Котельниково, здание государственного учреждения "Красновская начальная общеобразовательная школа № 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села Котельниково, Астафьево.".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Оповестить избирателей об изменениях в избирательных участках Зеленовского района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Зеленовского района (Залмуканов М.Д.)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руководителя аппарата акима Зеленовского района Залмуканова 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Зеленовской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А.Досжанов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15.02.2016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