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435dc" w14:textId="81435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 акимата Бурлинского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Бурлинского района Западно-Казахстанской области от 9 ноября 2016 года № 785. Зарегистрировано Департаментом юстиции Западно-Казахстанской области 24 ноября 2016 года № 4601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Руководствуясь Законами Республики Казахстан от 23 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6 апреля 2016 года </w:t>
      </w:r>
      <w:r>
        <w:rPr>
          <w:rFonts w:ascii="Times New Roman"/>
          <w:b w:val="false"/>
          <w:i w:val="false"/>
          <w:color w:val="000000"/>
          <w:sz w:val="28"/>
        </w:rPr>
        <w:t>"О правовых актах"</w:t>
      </w:r>
      <w:r>
        <w:rPr>
          <w:rFonts w:ascii="Times New Roman"/>
          <w:b w:val="false"/>
          <w:i w:val="false"/>
          <w:color w:val="000000"/>
          <w:sz w:val="28"/>
        </w:rPr>
        <w:t xml:space="preserve">, на основании представления Департамента юстиции Западно-Казахстанской области от 11 октября 2016 года № 5255,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 Признать утратившими силу некоторые постановления акимата Бурлинского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Руководителю отдела государственно-правовой работы аппарата акима района (А.Дарисов) обеспечить государственную регистрацию данного постановления в органах юстиции, его официальное опубликование в информационно-правовой системе "Әділет" и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Контроль за исполнением настоящего постановления возложить на заместителя акима района Е.Ихсанова.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 Настоящее постановление вводится в действие по истечении десяти календарных дней после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акима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К.Утегенов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Бурлинского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 ноября 2016 года № 785</w:t>
            </w:r>
          </w:p>
        </w:tc>
      </w:tr>
    </w:tbl>
    <w:bookmarkStart w:name="z10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постановлений акимата Бурлинского района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Бурлинского района от 18 января 2016 года № 12 "Об организации и финансировании общественных работ на 2016 год по Бурлинскому району" (зарегистрированное в Реестре государственной регистрации нормативных правовых актов № 4253, опубликованное 11 февраля 2016 года в газете "Бөрлі жаршысы-Бурлинские вести");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Бурлинского района от 28 января 2016 года № 42 "Об установлении дополнительного перечня лиц, относящихся к целевым группам по Бурлинскому району на 2016 год" (зарегистрированное в Реестре государственной регистрации нормативных правовых актов № 4268, опубликованное 24 марта 2016 года в газете "Бөрлі жаршысы-Бурлинские вести");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Бурлинского района от 1 марта 2012 года № 108 "Об установлении квоты рабочих мест для инвалидов" (зарегистрированное в Реестре государственной регистрации нормативных правовых актов № 7-3-125, опубликованное 6 апреля 2012 года в газете "Бөрлі жаршысы-Бурлинские вести").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