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aac2" w14:textId="3b8a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июня 2016 года № 4-6. Зарегистрировано Департаментом юстиции Западно-Казахстанской области 7 июля 2016 года № 4465.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 декабря 2013 года № 16-2 "Об 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 3419, опубликованное 6 февраля 2014 года в газете "Жайық таңы")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получателям адресной социальной помощи дополнительная выплата в размере 50 процентов 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больным злокачественными новообразованиями, больным туберкулезом находящимся на интенсивной фазе лечения, на основании справки подтверждающей заболевание без учета доходов в размере 15 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инвалидам первой группы, пользующихся аппаратом гемодиализ без учета доходов, в размере 50 МРП;".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аппарата маслихата (Горбунова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____________М. Токжанов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24.06.2016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