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960" w14:textId="2c0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поселков Зачаганский, Круглоозерновский и Желаевского сельского округа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Уральска Западно-Казахстанской области от 20 декабря 2016 года № 4166 и решение Уральского городского маслихата Западно-Казахстанской области от 23 декабря 2016 года № 9-4. Зарегистрировано Департаментом юстиции Западно-Казахстанской области 3 февраля 2017 года № 4675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Уральск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границы поселков и сельского округа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Поселок Зачаганский - площадью 9181,33 гектар, протяженностью границ 59588,51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Поселок Круглоозерновский - площадью 23929,14 гектар, протяженностью границ 103178,17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Желаевский сельский округ - площадью 103,08 гектар, протяженностью границ 8460,41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"Отдел земельных отношений города Уральска" (Галиев Е.) обеспечить государственную регистрацию данного совместного постановления и решения в органах юстиции, его официальное опубликование </w:t>
      </w:r>
      <w:r>
        <w:rPr>
          <w:rFonts w:ascii="Times New Roman"/>
          <w:b w:val="false"/>
          <w:i w:val="false"/>
          <w:color w:val="000000"/>
          <w:sz w:val="28"/>
        </w:rPr>
        <w:t>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совместного постановления и решения возложить на заместителя акима города (Закарин Р.) и на постоянную комиссию городского маслихата по нормативно-правовым вопросам и связям с общественностью (председатель Ермеккалиев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№ 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поселка Зачаганский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№ 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поселка Круглоозерный города Уральска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6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 № 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Желаевского сельского округа города Уральска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