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9758" w14:textId="86c9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внутренней политики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51. Зарегистрировано Департаментом юстиции Западно-Казахстанской области 7 апреля 2016 года № 4325. Утратило силу постановлением акимата Западно-Казахстанской области от 2 июня 2017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02.06.2017 </w:t>
      </w:r>
      <w:r>
        <w:rPr>
          <w:rFonts w:ascii="Times New Roman"/>
          <w:b w:val="false"/>
          <w:i w:val="false"/>
          <w:color w:val="ff0000"/>
          <w:sz w:val="28"/>
        </w:rPr>
        <w:t>№ 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 утверждении Типового положения государственного органа Республики Казахстан",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внутренней политики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внутренней политики Западно-Казахстанской области" (А. У. Есекенова)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Макена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 51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"Управление внутренней политики Западно-Казахстанской области"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Государственное учреждение "Управление внутренней политики Западно-Казахстанской области" является государственным органом Республики Казахстан, осуществляющим руководство в сфере внутренней политики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"Управление внутренней политики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"Управление внутренней политики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"Управление внутренней политики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"Управление внутренней политики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"Управление внутренней политики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внутренней политики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"Управление внутренней политики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 090000, Западно-Казахстанская область, город Уральск, улица Ж. Молдагалиева, дом 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органа: государственное учреждение "Управление внутренней политики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внутренней политики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"Управление внутренней политики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"Управление внутренней политики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внутренней политики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государственное учреждение "Управление внутренней политики Западно-Казахстанской области"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"Управление внутренней политики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Миссия государственного учреждения "Управление внутренней политики Западно-Казахстанской области": заключается в эффективной реализации государственной внутренней политики, направленной на укрепление общественно-политической стабильности, межэтнического и межконфессионального согласия в регионе, путем формирования социального оптимизма у жителей области, поддержки и развития институтов гражданского общества и повышения конкурентоспособности информационного пространства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Основные задачи государственного учреждения "Управление внутренней политики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реализация государственной политики по обеспечению внутриполитической стабильности, единства народа и консолидации общества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координация деятельности местных исполнительных органов региона по реализации ключевых приоритетов государственной политики в социально-экономической, культурной и общественно-политической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обеспечение выполнения правовых актов и поручений Президента и Правительства Республики Казахстан, акима и акимата области по вопросам, относящимся к компетенции государственного учреждения "Управление внутренней политики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обеспечение разъяснения и пропаганды в регионе основных приоритетов </w:t>
      </w:r>
      <w:r>
        <w:rPr>
          <w:rFonts w:ascii="Times New Roman"/>
          <w:b w:val="false"/>
          <w:i w:val="false"/>
          <w:color w:val="000000"/>
          <w:sz w:val="28"/>
        </w:rPr>
        <w:t>Стратегии развития Казахстана до 2050 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 развития Республики Казахстан до 2020 года</w:t>
      </w:r>
      <w:r>
        <w:rPr>
          <w:rFonts w:ascii="Times New Roman"/>
          <w:b w:val="false"/>
          <w:i w:val="false"/>
          <w:color w:val="000000"/>
          <w:sz w:val="28"/>
        </w:rPr>
        <w:t>,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координация работы по разработке и реализации программных документов регионального значения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выработка практических рекомендаций по организации в регионе работы в сфере внутренней политики, предложений по эффективной реализации долгосрочных приоритетов развития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обеспечение изучения и анализа внутриполитических процессов в регионе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взаимодействие с институтами гражданского общества, представителями общественности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 государственного учреждения "Управление внутренней политики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информационно-идеологическое сопровождение деятельности местных исполнительных органов региона по ключевым направлениям внутренней политики, в том числе по вопросам реализации государственной политики в области образования, здравоохранения,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пропаганды государственных символов, в языковой, информационной, культурной, гендерной и семейно-демографической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информационно-аналитическое и организационно-техническое сопровождение крупных общественно-значимых мероприятий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информационно-разъяснительной работы о деятельности местных исполнительных органов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в регионе деятельности информационных групп республиканского и регионального значения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осуществление взаимодействия с политическими партиями, неправительственными организациями, этнокультурными и религиозными объединениями, правозащитными и другими общественными организациями, профессиональными союзами, средств массовой информации, научным и творческим сообществом, лидерами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обеспечение совещательных органов и рабочих групп, действующих при акиме (акимате) области по вопросам, входящим компетенцию государственного учреждения "Управления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анализ и прогнозирование общественно-политической ситуации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участие в разработке концептуальных документов, подготовке и экспертизе проектов актов акима области по вопросам, входящим в компетенцию государственного учреждения "Управление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взаимодействие с вышестоящими государственными органами, Парламентом, маслихатами, аппаратом акима области, секретариатом Ассамблеи народа Казахстана области по вопросам, входящим в компетенцию государственного учреждения "Управление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формирование, накопление, обобщение и классификация информационной базы данных по вопросам, относящимся к компетенции государственного учреждения "Управление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осуществление контроля за использованием (установлением, размещением)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 государственного учреждения "Управление внутренней политики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проработке вопросов, относящихся к компетенции государственного учреждения "Управление внутренней политики Западно-Казахстанской области",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вносить акиму области предложения по совершенствованию деятельности местных исполнительных органов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государственного учреждения "Управление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реализовывать официальное опубликование нормативных правовых решений маслихатов, нормативных правовых постановлений акиматов и нормативных правовых решений акимов, подлежащих опубликованию.</w:t>
      </w:r>
    </w:p>
    <w:bookmarkEnd w:id="5"/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внутренней политики Западно-Казахстанской области"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Руководство государственного учреждения "Управление внутренней политики Западно-Казахстанской области" осуществляется руководителем государственного учреждения "Управление внутренней политики Западно-Казахстанской области", который несет персональную ответственность за выполнение возложенных на государственное учреждение "Управление внутренней политики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Руководитель государственного учреждения "Управление внутренней политики Западно-Казахстанской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Руководитель государственного учреждения "Управление внутренней политики Западно-Казахстанской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руководителя государственного учреждения "Управление внутренней политики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определяет обязанности и полномочия своих заместителей и руководителей структурных подразделений государственного учреждения "Управление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назначает и освобождает от должностей работников государственного учреждения "Управление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установленном законодательством порядке осуществляет поощрение сотрудников государственного учреждения "Управление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установленном законодательством порядке налагает дисциплинарные взыскания на сотрудников государственного учреждения "Управление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положения о структурных подразделениях государственного учреждения "Управление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представляет государственное учреждение "Управление внутренней политики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контролирует ход разработки нормативных правовых актов, проектов программ и других документов по вопросам, входящим в компетенцию государственного учреждения "Управление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контролирует работу по подготовке отчетных материалов по вопросам, входящим в компетенцию государственного учреждения "Управление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обеспечивает соблюдение законности, договорной и финансовой дисциплины в деятельности государственного учреждения "Управление внутренней политики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ведет работу по реализации гендерной политики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внутренней политики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Руководитель государственного учреждения "Управление внутренней политики Западно-Казахстанской области" определяет полномочия своих заместителей в соответствии с действующим законодательством.</w:t>
      </w:r>
    </w:p>
    <w:bookmarkEnd w:id="7"/>
    <w:bookmarkStart w:name="z7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внутренней политики Западно-Казахстанской области"</w:t>
      </w:r>
    </w:p>
    <w:bookmarkEnd w:id="8"/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 Государственное учреждение "Управление внутренней политики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внутренней политики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Имущество, закрепленное за государственным учреждением "Управление внутренней политики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Государственное учреждение "Управление внутренней политики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8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внутренней политики Западно-Казахстанской области"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 Реорганизация и упразднение государственного учреждения "Управление внутренней политики Западно-Казахстанской области"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