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fad7" w14:textId="176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2016 года № 40. Зарегистрировано Департаментом юстиции Западно-Казахстанской области 17 марта 2016 года № 4301.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прилагаемый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2016 года № 40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 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16 ноября 2015 года № 9-3/1000 "Об утверждении стандарта государственных услуг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№12437) (далее - Стандарт).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–портал).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юридическим лицам (далее – услугополучатель).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 –ЭЦП) услугополучателя, заявки (далее – заявка)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с 1 февраля по 1 декабря (включительно) года, следующего за отчетным.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 формирует на веб-портале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 органы казначейства платежных поручении.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БИН и пароля (процесс авторизации) на портале для получения государственной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заготовительным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комплекса суммы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добавленную стоимость,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уплаченного в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пределах исчисленного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