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98d4" w14:textId="a409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9 декабря 2016 года № 567. Зарегистрировано Департаментом юстиции Восточно-Казахстанской области 19 января 2017 года № 4833. Утратило силу постановлением акимата Урджарского района области Абай от 13 октября 2023 года №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Урджарского района области Абай от 13.10.2023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оказания содействия занятости инвалидов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численности рабочих мест без учета рабочих мест на тяжелых работах, работах с вредными, опасными условиями труда.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К.Сеитканова.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"09"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В приложение внесено изменение на государственном языке, текст на русском языке не меняется постановлением акимата Урджарского района Восточно-Казахстанской области от 16.10.2019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