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de62" w14:textId="295d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3 июня 2016 года № 292. Зарегистрировано Департаментом юстиции Восточно-Казахстанской области 26 июля 2016 года № 4611. Утратило силу постановлением Уланского районного акимата Восточно-Казахстанской области от 13 мая 2020 года № 143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Уланского районного акимата Восточно-Казахстанской области от 13.05.2020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Уланский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социального обеспечения, образования, культуры, спорта и ветеринарии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Направить данный перечень в районный маслихат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Уланского района Р. Манапову.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3 " июня 2016 год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от 3 июня 2016 года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государственного, коммунального, казенного предприятия в том числе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учителя всех специальностей, медицинская сестра, старший вожатый, вожатый, старший воспитатель, воспитатель, мастер, музыкальный руководитель, социальный педагог, педагог-организатор, педагог-психолог, педагог организации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постановлением Уланского районного акимата Восточно-Казахстанской области от 10.02.2017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заведующий: интернатом, библиотекой, музеем, учебным кабинетом, учебной лабораторией, спортивным сооружением, психолого-медицинской педагогической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помощник воспитателя;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постановлением Уланского районного акимата Восточно-Казахстанской области от 10.02.2017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Уланского районного акимата Восточно-Казахстанской области от 10.02.2017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по культурно-досуговой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музыкальный оператор;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вокальной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организатор досуга;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технический исполнитель, в том числе звукооператор;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заведующий сектором;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хормейстер;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солист.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руководитель,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заместитель директора, руководителя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инструктор, инструктор-методист;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старший тренер, 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заведующи ветеринарного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ветеринарный эпизоотолог;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ветеринарный паразитолог;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ветеринарный терапевт;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ветеринарный санитар;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ветеринарный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ветеринарный 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оператор по искусственному осеменению животных.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