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8589" w14:textId="90a8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Тарбагатайского районного маслихата от 28 января 2015 года № 24-2 "Об утверждении Правила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2016 года № 10-6. Зарегистрировано Департаментом юстиции Восточно-Казахстанской области 26 января 2017 года № 4853. Утратило силу решением Тарбагатайского районного маслихата Восточно-Казахстанской области от 27 марта 2020 года № 52-7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 в Министерстве юстиции Республики Казахстан 12 мая 2015 года № 11015,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января 2015 года № 24-2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3694, опубликовано в газете "Тарбагатай" от 2 апреля 2015 г. № 26) следующее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указанному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"Правилах определения размера и порядка оказания жилищной помощи":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Уровень предельно допустимых расходов семьи устанавливается к совокупному доходу семьи (гражданина) в размере 10 процентов.".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