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eb71" w14:textId="d27e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28 января 2015 года № 24-2 "Об утверждении Правила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8 июля 2016 года № 4-10. Зарегистрировано Департаментом юстиции Восточно-Казахстанской области 5 августа 2016 года № 4630. Утратило силу решением Тарбагатайского районного маслихата Восточно-Казахстанской области от 27 марта 2020 года № 52-7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Тарбагатайского районного маслихата Восточно-Казахстанской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52-7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28 января 2015 года № 24-2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3694, опубликовано в газете "Тарбагатай" от 23 февраля 2015года № 26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телекоммуникации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помощи",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Настоящие Правила оказания жилищной помощи малообеспеченным семьям (гражданам)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и определяют размер и порядок оказания жилищной помощи малообеспеченным семьям (гражданам.)";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Государственную услугу "Назначение жилищной помощи" оказывает местный исполнительный орган.";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"5. Для назначения жилищной помощи семья (гражданин, либо его представитель по доверенности) ежеквартально обращается в "Некоммерческое акционерное общество "Государственная корпорация "Правительство для граждан" (далее - Государственная корпорация) с заявлением и предоставляет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постановлением Правительства Республики Казахстан от 9 апреля 2015 года № 319 "Об утверждении стандартов государственных услуг в сфере жилищно - коммунального хозяйства.".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Тарбагатайского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