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eb3dd" w14:textId="b7eb3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населенном пункте "Кызыл-жулдыз" Кумкольского сельского округа Тарбагатайского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01 апреля 2016 года N 154. Зарегистрировано Департаментом юстиции Восточно-Казахстанской области 29 апреля 2016 года N 4529. Утратило силу - постановлением акимата Тарбагатайского района Восточно-Казахстанской области от 3 апреля 2017 года № 145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Тарбагатайского района Восточно-Казахстанской области от 03.04.2017 № 145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10 июля 2002 года "О ветеринарии", подпунктом 18)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представления главного государственного ветеринарно-санитарного инспектора Тарбагатайского района от 09 декабря 2015 года № 703 акимат Тарбагатайского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</w:t>
      </w:r>
      <w:r>
        <w:rPr>
          <w:rFonts w:ascii="Times New Roman"/>
          <w:b w:val="false"/>
          <w:i w:val="false"/>
          <w:color w:val="000000"/>
          <w:sz w:val="28"/>
        </w:rPr>
        <w:t>ограничительные мероприятия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связи с возникновением заболевания бруцеллеза среди крупного рогатого скота в населенном пункте "Кызыл-жулдыз" Кумкольского сельского округа Тарбагатайского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Мауадинова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