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fb5" w14:textId="ec1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сентября 2016 года № 6-5/1. Зарегистрировано Департаментом юстиции Восточно-Казахстанской области 5 октября 2016 года № 4684.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"Жұлдыз"-"Новая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4 431 125,1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из областного бюджета – 18,0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4 459 244,1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4 431 125,1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2 669 319,0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2 234 695,2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