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45ae" w14:textId="47e4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23 декабря 2016 года № 914 и решение Аягозского районного маслихата Восточно-Казахстанской области от 23 декабря 2016 года № 8/64-VI. Зарегистрировано Департаментом юстиции Восточно-Казахстанской области 3 февраля 2017 года № 4873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 ноября 2016 года и с учетом мнения населения соответствующей территории маслихат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"9-микрорайон" города Аягоз Аягозского района Восточно-Казахстанской области на улицу – "Ысқақ Сүлейменов".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