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06b5" w14:textId="8410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и освобожденных из мест лишения свободы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29 июня 2016 года № 94. Зарегистрировано Департаментом юстиции Восточно-Казахстанской области 22 июля 2016 года № 4609. Утратило силу - постановлением акимата Абайского района Восточно-Казахстанской области от 31 августа 2016 года № 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31.08.2016 № 138.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рабочих мест для трудоустройства лиц, состоящих на учете службы пробации и освобожденных из мест лишения свободы по Абайскому району в размере двух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Мусапирбеков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