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ea7e" w14:textId="e97e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и сжиженного нефтяного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08 января 2016 года № 3. Зарегистрировано Департаментом юстиции Восточно-Казахстанской области 03 февраля 2016 года N 4377. Утратило силу постановлением Восточно-Казахстанского областного акимата от 30 января 2025 года № 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30.01.2025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января 2012 года "О газе и газоснабжении"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товарного и сжиженного нефтяного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"8"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2016 года № 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индивидуальное отопление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сжиженного нефтяного газа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