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a8d1b" w14:textId="43a8d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изменения в решение акима Шардаринского района от 9 декабря 2011 года № 22 "Об образовании в Шардаринском районе избирательных участков, установлении их центров и границ"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Шардаринского района Южно-Казахстанской области от 3 февраля 2016 года № 2. Зарегистрировано Департаментом юстиции Южно-Казахстанской области 10 февраля 2016 года № 3573. Утратило силу решением акима Шардаринского района Туркестанской области от 19 ноября 2018 года № 09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Шардаринского района Туркестанской области от 19.11.2018 № 09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 аким Шардаринского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Шардаринского района от 9 декабря 2011 года № 22 "Об образовании в Шардаринском районе избирательных участков, установлении их центров и границ" (зарегистрировано в Реестре государственной регистрации нормативных правовых актов за № 14-15-128, опубликовано 27 января 2012 года в газете "Шартарап-Шарайна")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руководителя аппарата акима района Анашбекова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К.Айтуреев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Шардаринской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территориальной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Ж.Шукир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"3" февраля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2016 года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года № 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участки, их центры и границы на территории Шардаринского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Шардара, улица Ж.Колдасова № 4, здание начальной школы имени Ж.Жабаева.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 улицы Колдасова, проходящая улица Н.Ондасынова и Жаушыкум, охватывая рыбопитомник, районный противотуберкулезный диспансер до улицы Колдасова.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906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Шардара, улица Г.Муратбаева без номера, здание общей средней школы № 1 имени М.Ауезова.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северная сторона улицы Н.Ондасынова до улицы Колдасова, затем проходит с востока по улице Колдасова (не включая эту улицу), охватывая дома, находящиеся в западном направлении от противотуберкулезного диспансера до обрыва, затем охватывает восточную сторону дороги, ведущей на ветеринарную станцию.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Шардара, улица Аль-Фараби без номера, здание школы-лицея "Шардара".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От хауза к востоку вдоль обрыва до улицы Н.Ондасынова, затем, повернув направо по трассе, следующей в город Шымкент, до поста государственной авто инспекции. От поста государственной авто инспекции граница сворачивает направо до дачных участков и от дачных участков следует в западном направлении до хауза.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908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Шардара, здание общей средней школы имени К.Аманжолова.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 западной стороны комбината строительных материалов, следуя вдоль холмов на запад, упираясь в реку Сырдарья, затем идет по ее правому берегу на юг охватывает склады, включая микрорайон Нижний Тугай до комбината строительных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Шардара, проспект Тугельбаева без номера, здание общей средней школы имени Б.Сокпакбаева.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от перекрестка улиц Абая и Айтеке би, следует по левой стороне улицы Айтеке би, включая здание учреждения лесного хозяиства, здания автосервиса, комбината строительных материалов, ремонтно-механического завода, гаража гидроэлектростанции, доходит до улицы Айтеке би.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Шардара, улица Ельмуратова № 13, здание акционерного общества "Шардаринская гидроэлектростанция".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по берегу водохранилища к северу, затем поворачивает по дороге, ведущей в ресторан "Бихон" до пересечения с улицей Толеби, северная сторона территории оптового рынка до улицы Абая, проходит по Пионерскому поселку до водохранилища.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Шардара, улица Казыбек би, без номера, здание общей средней школы имени М.Горького.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к востоку от пересечения улиц Толе би, Казыбек би (дома 42-48), улица Казыбек би до улицы Айтеке би, затем охватывает дома на левой стороне улиц Айтеке би, Абая и улица Торекулова с пересечения улицы Абая в восточном направлении.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Шардара, улица Аширова № 63, здания Шардаринского района детско-юношеской спортивной школы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от пересечения улиц Казыбек би и вдоль улицы Аль-Фараби, включая дома вдоль дороги по улице Аль-Фараби до колледжа № 16, включая, телестанцию, територию водозабора, берега водохранилища Шардара и "Морской клуб".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Шардара, улица Жибек жолы, без номера, здание Шардаринского производственного участка ЮКОФ РГП "Казсушар".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полевом берегу Шардаринского канала, включая очистные сооружения города, повернув налево от очистных сооружений, до центра поста № 14 нефтебазы.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Шардара, улица Бейсенова без номера здание средней школы имени С.Курмангазы.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от гидроэлектростанции по левому берегу реки Сырдарья до эстакадного перехода и поворачивает на запад по правому берегу Шардаринского канала, затем поворачивает на юг по берегу до головного сооружения Кызылкумского канала.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Шардара, улица Аль-Фараби, без номера, здание районной центральной больницы.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город Шардара, районная центральная больница, противотуберкулезный диспансер.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Жаушыкум, здание средней школы - лицея "Жаушыкум".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Жаушыкумского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К.Турысбекова, село Шардара, здание средней школы имени Ш.Уалиханова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Шардара.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К.Турысбекова, село Акберды, здание начальной школы №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населенные пункты Куанкудык, Бимырза, Пишентобе, Есалыкудык, территория молочно-товарной фермы.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Коксуйский сельский округ, село Коксу, здание общей средней школы имени С.Ерубаева.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село Коксу.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Коксуйский сельский округ, населенный пункт Айдаркул-Кашар, сельского округа Коксу здание начальной школы №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населенного пункта Айдаркул-Кашар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населенный пункт Баспанды, сельского округа Коксу здание начальной школы №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территория населенных пунктов Баспанды и Жоласар.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Коссейт, здание общей средней школы "Сырдария".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Коссейтского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Коксуйский сельский округ, село Сырдария, здание школы-гимназий имени Т.Айбергенова.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Сырдария, включая молочно-товарную ферму.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Узыната, здание общей средней школы "Узыната".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Узынатинского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Алатау батыр, здание начальной школы "Казахстан".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сельский округ Алатау батыр, начиная с хлопкоприемного пункта акционерного общества "Ак алтын" по правую сторону улицы М.Исмагулова, затем от котельной по улице "Тәуелсіздік" на север села дома вдоль трассы Шардара-Арысь.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Сюткент, здание общей средней школы имени Т.Тажибаева.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Сюткентского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Кызылкумский сельский округ, село Кызылкум, здание общей средней школы "Кызылкум".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Кызылкумского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Акшенгельдинский сельский округ, село Акалтын, здание общей средней школы "Акалтын".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Акалтын, Акшенгелдинского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Акшенгельдинский сельский округ, село Егизкум, здание общей средней школы "Егизкум".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Границы:Акшенгельдинский сельский округ, территория села Егизкум.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Центр:Достыкский сельский округ, село Достык, здание общей средней школы "Достык".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Достыкского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943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Алатау батыр, здание общей средней школы имени С.Каттебекова.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Алатау батыр, левая сторона улицы М.Исмагулова, территория населенного пункта Бекет.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946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Шардара, здание пограничной заставы № 2037.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воинской части № 2037 и роты связи.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