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3eb5" w14:textId="1e13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по Созакскому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декабря 2016 года № 55. Зарегистрировано Департаментом юстиции Южно-Казахстанской области 9 января 2017 года № 3953. Утратило силу решением Созакского районного маслихата Туркестанской области от 23 ноября 2022 года № 140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23.11.2022 № 140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(зарегистрирированного в Реестре государственной регистрации нормативных правовых актов за № 14285),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тарифы на сбор, вывоз, утилизацию переработку и захоронение твердых бытовых отходов представленное допалнительно по Созакскому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истечению десяти календарных дней его первого официального опубликования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Әлімбекова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Созакскому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Созакского районного маслихата Туркестанской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утелизацию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