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f3fc" w14:textId="91bf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выплате единовременной денежной компенсаций на покрытие расходов за коммунальные услуги педагогическим работникам образования, работающим в сельской местности за счет средств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7 декабря 2016 года № 11/58-VI. Зарегистрировано Департаментом юстиции Южно-Казахстанской области 12 декабря 2016 года № 3915. Утратило силу решением Казыгуртского районного маслихата Туркестанской области от 18 октября 2023 года № 6/40-VIII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Казыгуртского районного маслихата Туркестанской области от 18.10.2023 № 6/40-VIII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управлений в Республики Казахстан"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Закона Республики Казахстан "Об образовании",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Выплатить педагогическим работникам образования, работающим в сельской местности, единовременную денежную компенсацию в размере 2 месячного расчетного показателя на покрытие расходов за коммунальные услуги за счет средств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13 декабря 2013 года № 25/167-V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выплате единовременной денежной компенсаций на покрытие расходов за коммунальные услуги педагогическим работникам образования, работающим в сельской местности" (зарегистрировано в Реестре государственной регистрации нормативных правовых актов за № 2471, опубликовано 17 января 2014 года в газете "Казыгурт тынысы").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