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6a86" w14:textId="8b4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2015 года № 49/343-V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17 июня 2016 года № 5/15-VI. Зарегистрировано Департаментом юстиции Южно-Казахстанской области 28 июня 2016 года № 3764.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2015 года № 49/343-V "О районном бюджете на 2016-2018 годы" (зарегистрировано в Реестре государственной регистрации нормативных правовых актов за № 3515, опубликовано 22 января 2016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Казыгуртского района на 2016-2018 годы согласно приложениям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14 267 342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696 287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16 306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18 087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13 536 662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14 855 224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55 755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69 993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11 247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654 884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599 714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О.Копеев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5/15-VI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5/15-VI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5/15-VI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