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445" w14:textId="db6e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20/101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февраля 2016 года № 47/260. Зарегистрировано Департаментом юстиции Южно-Казахстанской области 24 февраля 2016 года № 3600. Утратило силу решением Байдибекского районного маслихата Южно-Казахстанской области от 24 мая 2016 года № 4/25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24.05.2016 № 4/25.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20/101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2484, опубликовано 17 января 2014 года в газете "Алгабас")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гражданам, больным заразной формой туберкулеза, единовременно, в размере 10 месячного расчетного показателя оплатить по отдельности ежемесячно за 12 месяцев;".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