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a929" w14:textId="431a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дивидендов товариществ с ограниченной ответственностью, находящихся в городской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14 марта 2016 года № 93. Зарегистрировано Департаментом юстиции Южно-Казахстанской области 18 марта 2016 года № 36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размер дивиденов товариществ с ограниченной ответственностью, находящихся в городской коммунальной собственности не менее 50 (пятьдесят) процентов от чист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" города Арыс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настоящего постановления на официальное опубликование в периодических печатных изданиях, распространяемых на территории города Арыс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остановления на интернет–ресурсе акимата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ктае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