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75d0" w14:textId="f977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17 сентября 2015 года № 282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мая 2016 года № 129. Зарегистрировано Департаментом юстиции Южно-Казахстанской области 24 мая 2016 года № 3747.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282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3352, опубликовано 10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общераспрастраненных полезных ископаемых"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Бокенбаева Ж.К.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