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2a4c" w14:textId="e7d2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Южно-Казахстанской области от 21 июля 2015 года № 221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18 марта 2016 года № 74. Зарегистрировано Департаментом юстиции Южно-Казахстанской области 13 апреля 2016 года № 3708.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21 июля 2015 года № 221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за № 3300, опубликовано 11 августа 2015 года в газете "Южный Казахстан")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"Центра", "центров обслуживания населения" заменить соответственно словами "Государственной корпорацией", "Государственную корпорацию", "Государственной корпорации", "Государственных корпораций";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"Центра", "центров обслуживания населения" заменить соответственно словами "Государственной корпорацией", "Государственную корпорацию", "Государственной корпорации", "Государственных корпораций";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"Центра", "центров обслуживания населения" заменить соответственно словами "Государственной корпорацией", "Государственную корпорацию", "Государственной корпорации", "Государственных корпораций";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организации строительства жилых зданий за счет привлечения денег дольщиков":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"Общие положения":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"центры обслуживания населения (далее – Центр)" заменить словами "некоммерческое акционерное общество "Государственная корпорация "Правительство для граждан" (далее – Государственная корпорация)";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"центром обслуживания населения", "Центр", "Центра", "центров обслуживания населения" заменить соответственно словами "Государственной корпорацией", "Государственную корпорацию", "Государственной корпорации", "Государственных корпораций";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Сатыбалды Д.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