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a8e3" w14:textId="d02a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2015 года № 344-V "Об утверждении правил оказания жилищной помощи малообеспеченным семьям (гражданам), проживающим в Макатском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19 апреля 2016 года № 14-VІ. Зарегистрировано Департаментом юстиции Атырауской области 11 мая 2016 года № 3510. Утратило силу решением Макатского районного маслихата Атырауской области от 16 апреля 2024 года № 86-VIII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344-V "Об утверждении правил оказания жилищной помощи малообеспеченным семьям (гражданам), проживающим в Макатском районе" (зарегистрированное в ресстре государственной регистрации нормативных правовых актов за № 3435, опубликованное 28 января 2016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"Макатский районный отдел филиала Республиканского государственного предприятия "Центр обслуживания населения" по Атырауской области" заменить словами "отдел Макатского департамента "Центр обслуживания населения" - филиала некомерческого акционерного общества "Государственная корпорация "Правительство для граждан" по Атырауской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ислючить второй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