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acd6" w14:textId="d31a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Жарсуатского сельского округа Индерского района Атырауской области от 13 декабря 2016 года № 19. Зарегистрировано Департаментом юстиции Атырауской области 30 декабря 2016 года № 3740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 августа 2016 года, аким Жарсуатского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улицу имени "Мұрат Мөңкеұлы" в селе Құрылыс, Жарсуатского сельского округа Индерского района на имя "Қылыш Кемалиев".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улицу "Механизатор" в селе Құрылыс, Жарсуатского сельского округа Индерского района на наименование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