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ba9bc" w14:textId="f8ba9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районного маслихата от 27 ноября 2013 года № 155-V "Об утверждении перечня категорий получателей и предельных размеров социальной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24 августа 2016 года № 33-VI. Зарегистрировано Департаментом юстиции Атырауской области 22 сентября 2016 года № 3610. Утратило силу решением Индерского районного маслихата Атырауской области от 27 сентября 2022 года № 136-VІI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Индерского районного маслихата Атырауской области от 27.09.2022 № </w:t>
      </w:r>
      <w:r>
        <w:rPr>
          <w:rFonts w:ascii="Times New Roman"/>
          <w:b w:val="false"/>
          <w:i w:val="false"/>
          <w:color w:val="ff0000"/>
          <w:sz w:val="28"/>
        </w:rPr>
        <w:t>136-VІI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26 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11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актах", c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"Об утверждении Типовых правил оказания социальной помощи, установления размеров и определения перечня отдельных категорий нуждающихся граждан", районный маслихат на очередной ІV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27 ноября 2013 года № 155-V "Об утверждении перечня категорий получателей и предельных размеров социальной помощи" (зарегистрировано в реестре государственной регистрации нормативных правовых актов за № 2799, опубликовано 12 декабря 2013 года в газете "Дендер") следующее дополнение: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Утвердить социальную помощь (без учета семейных доходов) больным с различной формой туберкулеза, согласно списку лечебного учреждения, предоставляемого ежемесячно, на период амбулаторного лечения, в размере 10 месячных расчетных показателей.".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социальной политики, по делам молодежи, образования, культуры, здравоохранения (О. Дилмукашева).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Отменить решение районного маслихата от 11 июля 2016 года № 23-VІ "О внесении изменения и дополнения в решение районного маслихата от 27 ноября 2013 года № 155-V "Об утверждений перечня категорий получателей и предельных размеров социальной помощи".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распространяется на правовые отношения, возникшие с 1 июля 2016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очередной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ІV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Ильяс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