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86da5" w14:textId="7986d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ограничительных мероприятий на зимовку "Талкудык" Мукурского сельского округа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Мукурского сельского округа Кызылкогинского района Атырауской области от 03 мая 2016 года № 21. Зарегистрировано Департаментом юстиции Атырауской области 11 мая 2016 года № 3513. Утратило силу решением акима Мукурского сельского округа Кызылкогинского района Атырауской области от 20 декабря 2016 года № 57</w:t>
      </w:r>
    </w:p>
    <w:p>
      <w:pPr>
        <w:spacing w:after="0"/>
        <w:ind w:left="0"/>
        <w:jc w:val="left"/>
      </w:pPr>
      <w:r>
        <w:rPr>
          <w:rFonts w:ascii="Times New Roman"/>
          <w:b w:val="false"/>
          <w:i w:val="false"/>
          <w:color w:val="ff0000"/>
          <w:sz w:val="28"/>
        </w:rPr>
        <w:t xml:space="preserve">      Сноска. Утратило силу решением акима Мукурского сельского округа Кызылкогинского района Атырауской области от 20.12.2016 № </w:t>
      </w:r>
      <w:r>
        <w:rPr>
          <w:rFonts w:ascii="Times New Roman"/>
          <w:b w:val="false"/>
          <w:i w:val="false"/>
          <w:color w:val="ff0000"/>
          <w:sz w:val="28"/>
        </w:rPr>
        <w:t>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В соответсвии со </w:t>
      </w:r>
      <w:r>
        <w:rPr>
          <w:rFonts w:ascii="Times New Roman"/>
          <w:b w:val="false"/>
          <w:i w:val="false"/>
          <w:color w:val="000000"/>
          <w:sz w:val="28"/>
        </w:rPr>
        <w:t>статьей 35</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статьей 10-1</w:t>
      </w:r>
      <w:r>
        <w:rPr>
          <w:rFonts w:ascii="Times New Roman"/>
          <w:b w:val="false"/>
          <w:i w:val="false"/>
          <w:color w:val="000000"/>
          <w:sz w:val="28"/>
        </w:rPr>
        <w:t xml:space="preserve"> Закона Республики Казахстан от 10 июля 2002 года "О ветеринарии", представлением главного государственного ветеринарного - санитарного инспектора Государственного учреждения "Кзылкогинская районная территориальная инспекция Комитета ветеринарного контроля и надзора Министерства сельского хозяйства Республики Казахстан" от 7 апреля 2016 года № 80, аким сельского округа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1. В связи с возникновением болезни бруцеллез среди крупного рогатого скота установить ограничительные мероприятия на зимовку "Талкудык" Мукурского сельского округа.</w:t>
      </w:r>
      <w:r>
        <w:br/>
      </w:r>
      <w:r>
        <w:rPr>
          <w:rFonts w:ascii="Times New Roman"/>
          <w:b w:val="false"/>
          <w:i w:val="false"/>
          <w:color w:val="000000"/>
          <w:sz w:val="28"/>
        </w:rPr>
        <w:t>
      </w:t>
      </w:r>
      <w:r>
        <w:rPr>
          <w:rFonts w:ascii="Times New Roman"/>
          <w:b w:val="false"/>
          <w:i w:val="false"/>
          <w:color w:val="000000"/>
          <w:sz w:val="28"/>
        </w:rPr>
        <w:t>2. Рекомендовать коммунальному государственному предприятию на праве хозяйственного ведения "Кзылкогинская центральная районная больница" Управления здравоохранения Атырауской области (по согласованию), Республиканскому государственному учреждению "Кзылкогинское районное управление по защите прав потребителей Департамента по защите прав потребителей Атырауской области Комитета по защите прав потребителей Министерства национальной экономики Республики Казахстан" (по согласованию) принять необходимые меры вытекающие из данного решения.</w:t>
      </w:r>
      <w:r>
        <w:br/>
      </w:r>
      <w:r>
        <w:rPr>
          <w:rFonts w:ascii="Times New Roman"/>
          <w:b w:val="false"/>
          <w:i w:val="false"/>
          <w:color w:val="000000"/>
          <w:sz w:val="28"/>
        </w:rPr>
        <w:t>
      </w:t>
      </w:r>
      <w:r>
        <w:rPr>
          <w:rFonts w:ascii="Times New Roman"/>
          <w:b w:val="false"/>
          <w:i w:val="false"/>
          <w:color w:val="000000"/>
          <w:sz w:val="28"/>
        </w:rPr>
        <w:t>3. Контроль за исполнением настоящего решения оставляю за собой.</w:t>
      </w:r>
      <w:r>
        <w:br/>
      </w:r>
      <w:r>
        <w:rPr>
          <w:rFonts w:ascii="Times New Roman"/>
          <w:b w:val="false"/>
          <w:i w:val="false"/>
          <w:color w:val="000000"/>
          <w:sz w:val="28"/>
        </w:rPr>
        <w:t>
      4.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Аким Мукурского сельского округа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Абдуалиев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rPr>
          <w:rFonts w:ascii="Times New Roman"/>
          <w:b w:val="false"/>
          <w:i w:val="false"/>
          <w:color w:val="000000"/>
          <w:sz w:val="28"/>
        </w:rPr>
        <w:t xml:space="preserve">(КЦРБ _________ ) (КРУПЗПП _________ )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820"/>
        <w:gridCol w:w="4180"/>
      </w:tblGrid>
      <w:tr>
        <w:trPr>
          <w:trHeight w:val="30" w:hRule="atLeast"/>
        </w:trPr>
        <w:tc>
          <w:tcPr>
            <w:tcW w:w="782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"СОГЛАСОВАНО"</w:t>
            </w:r>
            <w:r>
              <w:br/>
            </w:r>
            <w:r>
              <w:rPr>
                <w:rFonts w:ascii="Times New Roman"/>
                <w:b w:val="false"/>
                <w:i/>
                <w:color w:val="000000"/>
                <w:sz w:val="20"/>
              </w:rPr>
              <w:t>Главный врач коммунального государственного</w:t>
            </w:r>
            <w:r>
              <w:br/>
            </w:r>
            <w:r>
              <w:rPr>
                <w:rFonts w:ascii="Times New Roman"/>
                <w:b w:val="false"/>
                <w:i/>
                <w:color w:val="000000"/>
                <w:sz w:val="20"/>
              </w:rPr>
              <w:t>предприятия на праве хозяйственного ведения</w:t>
            </w:r>
            <w:r>
              <w:br/>
            </w:r>
            <w:r>
              <w:rPr>
                <w:rFonts w:ascii="Times New Roman"/>
                <w:b w:val="false"/>
                <w:i/>
                <w:color w:val="000000"/>
                <w:sz w:val="20"/>
              </w:rPr>
              <w:t>"Кзылкогинская центральная районная больница"</w:t>
            </w:r>
            <w:r>
              <w:br/>
            </w:r>
            <w:r>
              <w:rPr>
                <w:rFonts w:ascii="Times New Roman"/>
                <w:b w:val="false"/>
                <w:i/>
                <w:color w:val="000000"/>
                <w:sz w:val="20"/>
              </w:rPr>
              <w:t>Управления здравоохранения Атырауской области</w:t>
            </w:r>
            <w:r>
              <w:br/>
            </w:r>
            <w:r>
              <w:rPr>
                <w:rFonts w:ascii="Times New Roman"/>
                <w:b w:val="false"/>
                <w:i/>
                <w:color w:val="000000"/>
                <w:sz w:val="20"/>
              </w:rPr>
              <w:t>"_____"__________ 2016 года</w:t>
            </w:r>
            <w:r>
              <w:rPr>
                <w:rFonts w:ascii="Times New Roman"/>
                <w:b w:val="false"/>
                <w:i w:val="false"/>
                <w:color w:val="000000"/>
                <w:sz w:val="20"/>
              </w:rPr>
              <w:t>
</w:t>
            </w:r>
          </w:p>
        </w:tc>
        <w:tc>
          <w:tcPr>
            <w:tcW w:w="418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Тайшыбай</w:t>
            </w:r>
            <w:r>
              <w:rPr>
                <w:rFonts w:ascii="Times New Roman"/>
                <w:b w:val="false"/>
                <w:i w:val="false"/>
                <w:color w:val="000000"/>
                <w:sz w:val="20"/>
              </w:rPr>
              <w:t>
</w:t>
            </w:r>
          </w:p>
        </w:tc>
      </w:tr>
      <w:tr>
        <w:trPr>
          <w:trHeight w:val="30" w:hRule="atLeast"/>
        </w:trPr>
        <w:tc>
          <w:tcPr>
            <w:tcW w:w="782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Руководитель</w:t>
            </w:r>
            <w:r>
              <w:br/>
            </w:r>
            <w:r>
              <w:rPr>
                <w:rFonts w:ascii="Times New Roman"/>
                <w:b w:val="false"/>
                <w:i/>
                <w:color w:val="000000"/>
                <w:sz w:val="20"/>
              </w:rPr>
              <w:t>Республиканского государственного учреждения</w:t>
            </w:r>
            <w:r>
              <w:br/>
            </w:r>
            <w:r>
              <w:rPr>
                <w:rFonts w:ascii="Times New Roman"/>
                <w:b w:val="false"/>
                <w:i/>
                <w:color w:val="000000"/>
                <w:sz w:val="20"/>
              </w:rPr>
              <w:t>"Кзылкогинское районное управление</w:t>
            </w:r>
            <w:r>
              <w:br/>
            </w:r>
            <w:r>
              <w:rPr>
                <w:rFonts w:ascii="Times New Roman"/>
                <w:b w:val="false"/>
                <w:i/>
                <w:color w:val="000000"/>
                <w:sz w:val="20"/>
              </w:rPr>
              <w:t>по защите прав потребителей Департамента</w:t>
            </w:r>
            <w:r>
              <w:br/>
            </w:r>
            <w:r>
              <w:rPr>
                <w:rFonts w:ascii="Times New Roman"/>
                <w:b w:val="false"/>
                <w:i/>
                <w:color w:val="000000"/>
                <w:sz w:val="20"/>
              </w:rPr>
              <w:t>по защите прав потребителей Атырауской области</w:t>
            </w:r>
            <w:r>
              <w:br/>
            </w:r>
            <w:r>
              <w:rPr>
                <w:rFonts w:ascii="Times New Roman"/>
                <w:b w:val="false"/>
                <w:i/>
                <w:color w:val="000000"/>
                <w:sz w:val="20"/>
              </w:rPr>
              <w:t>Комитета по защите прав потребителей</w:t>
            </w:r>
            <w:r>
              <w:br/>
            </w:r>
            <w:r>
              <w:rPr>
                <w:rFonts w:ascii="Times New Roman"/>
                <w:b w:val="false"/>
                <w:i/>
                <w:color w:val="000000"/>
                <w:sz w:val="20"/>
              </w:rPr>
              <w:t>Министерства национальной экономики</w:t>
            </w:r>
            <w:r>
              <w:br/>
            </w:r>
            <w:r>
              <w:rPr>
                <w:rFonts w:ascii="Times New Roman"/>
                <w:b w:val="false"/>
                <w:i/>
                <w:color w:val="000000"/>
                <w:sz w:val="20"/>
              </w:rPr>
              <w:t>Республики Казахстан"</w:t>
            </w:r>
            <w:r>
              <w:br/>
            </w:r>
            <w:r>
              <w:rPr>
                <w:rFonts w:ascii="Times New Roman"/>
                <w:b w:val="false"/>
                <w:i/>
                <w:color w:val="000000"/>
                <w:sz w:val="20"/>
              </w:rPr>
              <w:t>"_____"__________ 2016 года</w:t>
            </w:r>
            <w:r>
              <w:rPr>
                <w:rFonts w:ascii="Times New Roman"/>
                <w:b w:val="false"/>
                <w:i w:val="false"/>
                <w:color w:val="000000"/>
                <w:sz w:val="20"/>
              </w:rPr>
              <w:t>
</w:t>
            </w:r>
          </w:p>
        </w:tc>
        <w:tc>
          <w:tcPr>
            <w:tcW w:w="418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Аймуратова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