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3177" w14:textId="1993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Нарынского сельского округа Исатайского района Атырауской области от 06 мая 2016 года № 6. Зарегистрировано Департаментом юстиции Атырауской области 26 мая 2016 года № 3526. Утратило силу решением акима Нарынского сельского округа Исатайского района Атырауской области от 18 августа 2016 года № 10</w:t>
      </w:r>
    </w:p>
    <w:p>
      <w:pPr>
        <w:spacing w:after="0"/>
        <w:ind w:left="0"/>
        <w:jc w:val="left"/>
      </w:pPr>
      <w:r>
        <w:rPr>
          <w:rFonts w:ascii="Times New Roman"/>
          <w:b w:val="false"/>
          <w:i w:val="false"/>
          <w:color w:val="ff0000"/>
          <w:sz w:val="28"/>
        </w:rPr>
        <w:t xml:space="preserve">      Сноска. Утратило силу решением акима Нарынского сельского округа Исатайского района Атырауской области от 18.08.2016 № </w:t>
      </w:r>
      <w:r>
        <w:rPr>
          <w:rFonts w:ascii="Times New Roman"/>
          <w:b w:val="false"/>
          <w:i w:val="false"/>
          <w:color w:val="ff0000"/>
          <w:sz w:val="28"/>
        </w:rPr>
        <w:t>10</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за № 01-06-13/07 от 19 апреля 2016 года, аким Нарынского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бешенство среди мелкого рогатого скота установить ограничительные мероприятия по улице Арай, дом № 6, расположенного в населенном пункте Жана Жанбай Нарынского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ИЦРБ________________ ИРУПЗПП________________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"Исатайская центральная районная</w:t>
            </w:r>
            <w:r>
              <w:br/>
            </w:r>
            <w:r>
              <w:rPr>
                <w:rFonts w:ascii="Times New Roman"/>
                <w:b w:val="false"/>
                <w:i/>
                <w:color w:val="000000"/>
                <w:sz w:val="20"/>
              </w:rPr>
              <w:t>больница" Управления</w:t>
            </w:r>
            <w:r>
              <w:br/>
            </w:r>
            <w:r>
              <w:rPr>
                <w:rFonts w:ascii="Times New Roman"/>
                <w:b w:val="false"/>
                <w:i/>
                <w:color w:val="000000"/>
                <w:sz w:val="20"/>
              </w:rPr>
              <w:t>здравоохранения 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Мерешов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06 мая 2016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руководителя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"Исатайское районное управление</w:t>
            </w:r>
            <w:r>
              <w:br/>
            </w:r>
            <w:r>
              <w:rPr>
                <w:rFonts w:ascii="Times New Roman"/>
                <w:b w:val="false"/>
                <w:i/>
                <w:color w:val="000000"/>
                <w:sz w:val="20"/>
              </w:rPr>
              <w:t>по 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Казакстан"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Картмаганбетова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06 мая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