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51c8" w14:textId="d9c5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Исатайского районного маслихата от 4 декабря 2013 года № 150-V "Об утверждении перечня категории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сентября 2016 года № 51-VI. Зарегистрировано Департаментом юстиции Атырауской области 6 октября 2016 года № 3624.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на внеочередной VI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декабря 2013 года № 150-V "Об утверждений перечня категории получателей и предельных размеров социальной помощи" (зарегистрировано в реестре государственной регистрации нормативных правовых актов за № 2804, опубликовано 26 декабря 2013 года в районной газете "Нарын таны")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(Л. Мутянова) районного маслихата по социальным вопросам, гендерной политики, по связам неправительственными организациями.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июля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