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cd5b" w14:textId="194c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30 мая 2016 года № 108. Зарегистрировано Департаментом юстиции Атырауской области 27 июня 2016 года № 3548. Утратило силу постановлением акимата Исатайского района Атырауской области от 22 ноября 2024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Исатайского района Атырауской области от 22.11.2024 № </w:t>
      </w:r>
      <w:r>
        <w:rPr>
          <w:rFonts w:ascii="Times New Roman"/>
          <w:b w:val="false"/>
          <w:i w:val="false"/>
          <w:color w:val="ff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в редакции постановления акимата Исатайского района Атырауской области от 16.11.2021 №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 статьи 139 Трудового Кодекса Республики Казахстан от 23 ноября 2015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 и решением Исатайского районного маслихата от 01 апреля 2016 года № 7-VI "О согласии к переченю должностей специалистов социального обеспечения, образования, культуры и спорта, являющихся гражданскими служащими и работающих в сельской местности",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Исатайского района Атырауской области от 16.11.2021 №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М. Утегалиева.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отношения, возникшие с 6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Исатайского района от 30 мая 2016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культуры являющихся гражданскими служащими и работающих в сельской местности по Исатайскому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Исатайского района Атырауской области от 16.11.2021 № </w:t>
      </w:r>
      <w:r>
        <w:rPr>
          <w:rFonts w:ascii="Times New Roman"/>
          <w:b w:val="false"/>
          <w:i w:val="false"/>
          <w:color w:val="ff0000"/>
          <w:sz w:val="28"/>
        </w:rPr>
        <w:t>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отделения дневного пребывания в организации полустационарного типа;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 по лечебной физкультуре;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специальности;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воспитатель;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дефектолог;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консультант по социальной работе центра занятости населения;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структурного подразделения центра (службы) занятости населения;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работник по уходу за престарелыми и 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социальный работник по уходу за детьми-инвалидами и инвалидами старше 18 лет с психоневрологическими заболеваниями;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ассистент центра занятости населения.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бухгалтер государственного учреждения и государственного казенного предприятия районного значения;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государственного учреждения и государственного казенного предприятия районного значения;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(основных служб);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культорганизатор (основных служб);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коллектива (кружка);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методист всех наименований (основных служб);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музыкальный руководитель;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музыкальный оформитель;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редактор (основных служб);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режиссер;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режиссер-постановщик;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хореограф;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художники всех наименований (основных служб);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инженер всех специальностей;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инспектор;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костюмер;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оператор световой аппаратуры, видеозаписи, звукозаписи.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