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23b7" w14:textId="7c1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01 апреля 2016 года № 12-VI. Зарегистрировано Департаментом юстиции Атырауской области 13 апреля 2016 года № 3478. Утратило силу решением Исатайского районного маслихата Атырауской области от 16 апреля 2024 года № 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решением районного маслихата от 19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285-V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3396, опубликовано 31 декабря в районной газете "Нарын таны")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 тексте на русском языке исключить абзац "Расходы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(А. Тулебаев) районного маслихата по вопросам соблюдения законности, социальной, правовой защиты населения, государственной службы и противодействию коррупции, депутатской этики.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