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e911" w14:textId="2fbe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населенных пунктов Баксайского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Баксайского сельского округа Махамбетского района Атырауской области от 6 сентября 2016 года № 21. Зарегистрировано Департаментом юстиции Атырауской области 16 сентября 2016 года № 3602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заключением ономастической комиссии Атырауской области от 13 апреля 2016 года, аким Баксайского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населенных пунктов Баксайского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 (одной) улице населенного пункта "Томан" наименование "Каспий";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2 (двум) улицам населенного пункта "Есмахан" наименования "Алатау", "Байконур";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 (трем) улицам населенного пункта "Коздикара" наименования "Сарыарка", "Улытау", "Байтерек".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