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e27" w14:textId="1a32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марта 2016 года № 9. Зарегистрировано Департаментом юстиции Атырауской области 18 апреля 2016 года № 3482.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19 ноября 2015 года № 308 "Об утверждении правил оказания жилищной помощи малообеспеченным семьям (гражданам), проживающим в городе Атырау" (зарегистрировано в реестре государственной регистрации нормативных правовых актов за № 3389, опубликовано 22 декабря 2015 года в газете "Прикаспийская коммуна")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после слова "услуг" дополнить словами "и услуг связи";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Жилищная помощь предоставляется за счет средств местного бюджета малообеспеченным семьям (гражданам), постоянно проживающим в городе Атырау на оплату: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