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1369" w14:textId="73d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04 июля 2016 года № 137. Зарегистрировано Департаментом юстиции Атырауской области 03 августа 2016 года № 3579.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"04" июля 2016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Атырауской области от "04" июля 2016 года № 137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местными исполнительными органами области, городов Атырау и Кулсары, районов, поселков, сел и сельских округов Атырауской области (далее – услугодатель).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предоставлении права на земельный участок (далее - решение) либо мотивированный отказ в оказании государственной услуги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№ 13652)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осуществляет прием, их регистрацию и направляет документы на резолюцию руководителю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 полного пакета документов, указанных в пункте 9 Стандарта документы не принимаются.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документы и направляет в государственное учреждение "Управление земельных отношений Атырауской области", отделы земельных отношений районов и городов областного значения (далее – уполномоченный орган) для исполнения;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15 (пятнадцати) минут с момента поступления документов, регистрирует их и направляет руководителю уполномоченного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в течение 2 (двух) часов рассматривает документы и направляет ответственному исполнителю уполномоченного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готовит материалы для рассмотрения на заседании земельной комиссии, созданной местным исполнительным органом (далее - комиссия) в течение 4 (четырех) рабочих дней.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материалы и выносит заключение в форме протокольного решения в течение 5 (пяти) рабочих дней;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в случае положительного решения направляет заключение комиссии услугополучателю на разработку землеустроительного проекта в течение 5 (пяти) рабочих дней.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права на земельный участок в течение 4 (четырех) рабочих дней готовит отказ в оказании государственной услуги и направляет руководителю уполномоченного органа;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 со дня утверждения землеустроительного проекта готовит решение и направляет руководителю уполномоченного органа в течение 7 (семи)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в течение 2 (двух) часов подписывает отказ в оказании государственной услуги и направляет сотруднику канцелярии услугодателя или в течение 2 (двух) рабочих дней проверяет подготовленное решение, подписывает и направляет сотруднику канцелярии уполномоченного органа;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уполномоченного органа в течение 1 (одного) дня регистрирует решение в журнале регистрации и направляет их руководителю услугодателя для подписания;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 в течение 3 (трех) рабочих дней проверяет подготовленное решение, подписывает и направляет сотруднику канцелярии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сотрудник канцелярии услугодателя в течение 1 (одного) дня регистрирует в журнале регистрации результат государственной услуги и выдает услугополучателю.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регламенту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9469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