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96e4" w14:textId="a719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26 июня 2015 года № 197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марта 2016 года № 64. Зарегистрировано Департаментом юстиции Атырауской области 21 апреля 2016 года № 3485.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26 июня 2015 года № 197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№ 3267, опубликовано 11 августа 2015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вносится изменение на государственном языке, текст на русском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"Регламенте государственной услуги "Выдача лицензии на туристскую операторскую деятельность (туроператорская деятельность)",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Государственную корпорацию "Правительство для граждан" (далее – Государственная корпорация);";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абзац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лицензия, переоформленная лицензия, дубликат лицензии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(зарегистрированный в Реестре государственной регистрации нормативных правовых актов за № 11578).";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регламенте по всему тексту и приложениях слова "ЦОН" и "ЦОНа" заменить словами "Государственной корпорации", "Государственную корпорацию";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 центром обслуживания населения" заменить словами "с Государственной корпорацией";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"Регламенте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утвержденном указанным постановлением: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вносится изменение на государственном языке, текст на русском языке не меняется;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(зарегистрированный в Реестре государственной регистрации нормативных правовых актов за № 11578).";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пункты 1, 3, 7 и приложения 1, 2 вносятся изменения на государственном языке, текст на русском языке не меняется.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