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48b8" w14:textId="d2848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Уалихановского районного маслихата от 28 февраля 2014 года № 2-21 с "Об утверждении регламента Уалихановского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21 октября 2016 года N 7-7с. Зарегистрировано Департаментом юстиции Северо-Казахстанской области 10 ноября 2016 года N 3924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регламента Уалихановского районного маслихата" от 28 февраля 2014 года № 2-21 с (зарегистрированное в Реестре государственной регистрации нормативных правовых актов под № 2658 от 9 апреля 2014 года, опубликовано 22 апреля 2014 года в газете "Кызылту").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VІІ сессии VІ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Дюсембеков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Кадиров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