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b364" w14:textId="dc2b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23 декабря 2015 года № 3-36 с "О районном бюджете Уалихановского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29 апреля 2016 года N 2-2с. Зарегистрировано Департаментом юстиции Северо-Казахстанской области 16 мая 2016 года N 3743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2016-2018 годы" от 23 декабря 2015 года № 3-36 с (зарегистрированное в Реестре государственной регистрации нормативных правовых актов под № 3546 от 13 января 2016 года, опубликовано 25 января 2015 года в газетах "Кызыл Ту" и 25 января 2015 года "Кішкенекөл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Уалихановский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— 2 718 053,9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— 328 869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— 29 836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— 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— 2 350 248,9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2 723 298,5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12 306,7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22 886,7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10 000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— - 27 551,3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–27 551,3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22 270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15 861,3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на капитальный ремонт автомобильной дороги районного значения "Кулыколь-Каратал";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строительство локального источника водоснабжения в селе Каратерек;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формирование или увеличение уставного капитала коммунального государственного предприятия на праве хозяйственного ведения "Мөлдір су" акимата Уалихановского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ветеринарных мероприятий по энзоотическим болезням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2-2 с от 26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3-36 от 23 декабря 2015 года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