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0567" w14:textId="5610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Аккайынскому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марта 2016 года N 40-3. Зарегистрировано Департаментом юстиции Северо-Казахстанской области 26 апреля 2016 года N 3728. Утратило силу решением маслихата Аккайынского района Северо-Казахстанской области от 19 июня 2020 года № 39-4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Дополнительно регламентировать порядок проведения собраний, митингов, шествий, пикетов и демонстраций по Аккайынскому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№40-3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Аккайынскому району Северо-Казахстанской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Аккайынского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организаторами и участниками мероприятия не допускается: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распитие алкогольных напитков, употребление наркотических средств, психотропных веществ, их аналогов, прекурсоров;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пикетировании разрешается: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Аккайынского района Северо-Казахстанской области.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9.В случае, когда получен отказ акимата Аккайынского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Собрания, митинги, шествия, пикеты и демонстрации прекращаются по требованию представителя акимата Аккайынского района Северо-Казахстанской области: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не было подано заявление;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состоялось решение о запрещении;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нарушен порядок их проведения;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возникновении опасности для жизни и здоровья граждан;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нарушении общественного порядка.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от выполнения законных требований представителя акимата Аккайынского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по Аккайынскому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 и собраний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1.село Смирново, площадь напротив гостиницы ИП "Сергиенко"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0833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2.село Смирново, площадь напротив магазина "Ассорти"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4610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регламентированию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собраний, митингов,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шествий, пикетов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демонстраций по Аккайынскому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1-маршрут: от пересечения улиц Суворова–Мира по улице Суворова до площади напротив ИП "Сергиенко"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8420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2-маршрут: от пересечения улиц 25 лет Целины –9 Мая по улице 9 Мая до площади напротив магазина "Ассорти".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3406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