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7609" w14:textId="a707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апреля 2016 года № 729. Зарегистрировано Департаментом юстиции Северо-Казахстанской области 12 мая 2016 № 3734. Утратило силу постановлением акимата города Петропавловска Северо-Казахстанской области от 14 мая 2018 года № 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Петропавловска Северо-Казахстанской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Петропавловска 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пределить специально отведенные места для осуществления выездной торговли на территории города Петропавловска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25 июня 2013 года № 1151 "Об определении специально отведенных мест для осуществления выездной торговли на территории города Петропавловска" (опубликовано в официальных печатных изданиях "Проспект СК" № 28 от 12 июля 2013 года, "Кызылжар Нұры" № 28 от 12 июля 2013 года, зарегистрировано в реестре государственной регистрации нормативных правовых актов под № 2304).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Петропавловска Северо-Казахстанской области от 13 апреля 2016 года № 729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Петропавловска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0559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Конституции Казахстана, перед областным русским драматическим театром имени Н.Ф. Погодина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Ибрая Алтынсарина и Интернациональная, район сквера товарищества с ограниченной ответственностью "Горгаз-Сервис"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Мухтара Ауэзова, возле Отдел № 1 Департамента "ЦОН филиал НАО "Государственная корпорация правительства для граждан по СКО"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Жумабаева, район сквера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Победы - Центральный вход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Победы, район автозаправочной станции "УФА Ойл.kz"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имени Ибрая Алтынсарина, район магазина "Elle"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Мира и Хименко, район магазина "Славянка"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район магазина "Экспресс"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район между Дом быта "Северный" и средней школы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Интернациональная, район магазина "Черемушки"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Каныша Сатпаева, район магазина "Янтарь"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Жалела Кизатова, район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Ч. Валиханова, район магазина "Изюминка"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Евнея Букетова и Пушкина, район магазина "Продукты"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имени Тауфика Мухамед-Рахимова, район Коммунального государственного предприятия на праве хозяйственного ведения при акимате Северо-Казахстанской области Министерства здравоохранения Республики Казахстан "3-я городская больница" 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Нефтепроводная, Специализированный отдел Департамента "ЦОН филиал НАО "Государственная корпорация правительства для граждан по СКО"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район Республиканского государственного предприятия на праве хозяйственного ведения "СКГУ плавательный бассейн"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