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3be6b" w14:textId="a33b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26 мая 2016 года № 182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26 октября 2016 года № 410. Зарегистрировано Департаментом юстиции Северо-Казахстанской области 17 ноября 2016 года № 3931. Утратило силу постановлением акимата Северо-Казахстанской области от 5 декабря 2018 года № 337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"Назначение жилищной помощи" от 26 мая 2016 года № 182 (опубликовано 13 июля 2016 года в информационно-правовой системе "Әділет", зарегистрировано в Реестре государственной регистрации нормативных правовых актов № 3800)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корпорацию, длительность обработки запроса услугополучателя: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Государственной корпорации проверяет правильность заполнения заявлений и полноту представленных документов - 5 (пять) минут.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сотрудник Государственной корпорации воспроизводит электронные копии документов, после чего возвращает оригиналы услугополучателю.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(или) документов с истекшим сроком действия, сотрудник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и выдает услугополучателю расписку о приеме соответствующих документов - 5 (пять) минут;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по форме, представленной Государственной корпорацией, если иное не предусмотрено законами Республики Казахстан - 5 (пять) минут;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Государственной корпорации подготавливает документы и направляет их услугодателю через курьерскую или иную уполномоченную на это связь - 1 (один) календарный день;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услугодателя осуществляет прием документов из Государственной корпорации, регистрирует документы - 20 (двадцать) минут.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передачу документов руководителю услугодателя для определения ответственного исполнителя и наложения соответствующей визы - 2 (два) часа;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ознакамливается с документами, определяет ответственного исполнителя, налагает соответствующую визу и передает документы ответственному исполнителю услугодателя - 1 (один) календарный день;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рассматривает представленные документы, подготавливает проект результата оказания государственной услуги, который направляется руководителю услугодателя для принятия решения - 7 (семь) календарных дней;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принимает решение и подписывает проект результата оказания государственной услуги, который передается ответственному исполнителю услугодателя - 1 (один) календарный день;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ответственный исполнитель услугодателя направляется результат оказания государственной услуги в Государственную корпорацию - 15 (пятнадцать) минут;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- 15 (пятнадцать) минут.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Государственная корпорация обеспечивает хранение результата в течение одного месяца, после чего передает их реестром отправки невостребованных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коммунальное государственное учреждение "Управление координации занятости и социальных программ акимата Северо-Казахстанской области".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