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555d" w14:textId="cad5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09 октября 2015 года № 406 "Об утверждении регламентов государственных услуг в области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апреля 2016 года № 147. Зарегистрировано Департаментом юстиции Северо-Казахстанской области 24 мая 2016 года № 3765. Утратило силу постановлением акимата Северо-Казахстанской области от 5 января 2018 года № 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05.01.2018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животного мира" от 09 октября 2015 года № 406 (зарегистрировано в Реестре государственной регистрации нормативных правовых актов за № 3449, опубликовано в газете "Северный Казахстан" 05 декабря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пользование животным миром",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Регламент государственной услуги "Выдача разрешений на пользование животным миром" (далее – регламент) разработан в соответствии со стандартом государственной услуги "Выдача разрешений на пользование животным миром",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за № 11774), (далее – стандарт) оказывается местным исполнительным органом области за исключением научно-исследовательского лова на рыбохозяйственных водоемах, расположенных на территории двух и более областей,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регламент) разработан в соответствии со стандартом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за № 11774), (далее – стандарт) оказывается местными исполнительными органами областей и районов (городов областного значения)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