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9305" w14:textId="7bf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дополненияв решение XIX-й сессии маслихата города Алматы V-го созыва от 28 августа 2013 года № 157 "Об утверждении Правил содержания кошек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V-ой сессии маслихата города Алматы VI-го созыва от 18 мая 2016 года № 17. Зарегистрировано Департаментом юстиции города Алматы 17 июня 2016 года за № 1291. Утратило силу решением маслихата города Алматы от 17 апреля 2018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17.04.2018 № 233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XIX-й сессии маслихата города Алматы V-го созыва от 28 августа 2013 года№ 157 "Об утверждении Правил содержания кошек в городе Алматы" (зарегистрировано в Реестре государственной регистрации нормативных правовых актов 4 октября 2013 года за № 1003, опубликовано в газетах "Алматы ақшамы" от 12 октября 2013 года № 124 и "Вечерний Алматы" от 12 октября 2013 года № 128)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кошек в городе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кошек в городе Алматы,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содержании кошек владельцы соблюдают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государственного ветеринарно-санитарного контроля и надзора: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 и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принимают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своевременную идентификацию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животное кормом и водой в количестве, необходимом для нормального жизнеобеспечения животного, с учетом его биологических особенностей, не оставляют его без присмотра, гуманно обращаются с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своевременную вакцинацию и диагностику своих домашних животных для обеспечения ветеринарно-санитарной безопасности, а также против кожно-паразитарных заболеваний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предоставляют государственным ветеринарным врачам по их обоснованному требованию, животное для осуществления клинического осмотра, диагностических исследований и проведения лечебно-профилактических обработок, прививок, вакцинации.".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жилищно-коммунального хозяйствамаслихата города Алматы К. Авершина и заместителя акима города Алматы Е. Аукенова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