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4ac8" w14:textId="9ef4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июня 2015 года № 2/335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апреля 2016 года № 2/150. Зарегистрировано Департаментом юстиции города Алматы 18 мая 2016 года № 1287. Утратило силу постановлением акимата города Алматы от 5 июля 2017 года № 3/257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05.07.2017 № 3/257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января 2016 года № 16 "О внесении изменений в приказ Министра культуры и спорта Республики Казахстан от 17 апреля 2015 года № 138 "Об утверждении стандартов государственных услуг в области архивного дела",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июня 2015 года № 2/335 "Об утверждении регламента государственной услуги "Выдача архивных справок" (зарегистрированное в Реестре государственной регистрации нормативных правовых актов за № 1180, опубликованное 14 июля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по развитию языков, архивов и документации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Кырыкбаева.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2016 года № 2/150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Регламент государственной услуги "Выдача архивных справок"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приказом Министра культуры и спорта Республики Казахстан от 27 января 2016 года № 16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"Выдача архивных справок" (далее – государственная услуга) оказывается коммунальным государственным учреждением "Центральный государственный архив города Алматы", по адресу: город Алматы, улица Шуланова, 159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отдел документационного обеспечения услугодателя (канцелярия);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момента сдачи документов услугодателю, в Государственную корпорацию, а также при обращении на портал результат оказания государственной услуги выдается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5 (пять) лет,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(трех) календарных дней со дня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Форма оказания государственной услуги: электронная (частично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 услугодателя, в Государственной корпорации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портале выдается уведомление с указанием места и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Государственная услуга оказывается бесплатно физическим и юридическим лицам (далее - услугополучатель).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Основанием для начала процедуры (действий)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личном обращении услугополучателя – документ, удостоверяющий личность услугополучателя, документ, подтверждающий полномочия, либо нотариально засвидетельствованная доверенность представителя (представляется для идентификации личности, работник услугодателя воспроизводит копию удостоверения личности для идентификации,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заполненное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При наличии к заявлению прилагаются документы либо их копии, подтверждающие запрашиваемые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по почте: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в произвольной форме, подписанное физическим лицом или представителем юридического лица, с указанием сведений о заявителе (для физического лица – фамилия, имя, отчество (при его наличии), место жительства, для юридического лица – его наименование, юридический адрес) и содержащие данные, необходимые для поиска запрашиваемых сведений. При наличии к заявлению прилагаются документы либо их копии, подтверждающие запрашиваемые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Подтверждением принятия услугодателем пакета документов,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от услугополучателя, является копия заявления услугополучателя с отметкой даты и времени приема и номера входящего документа, с указанием фамилии, имени, отчества (при его наличии) лица, принявшего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документов, перечисленных 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– запрос в форме электронного документа, удостоверенного электронной цифровой подписью (далее - ЭЦП) услугополучателя. При наличии к запросу прилагаются электронные копии документов, подтверждающие запрашиваемые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принятие сотрудником отдела документационного обеспечения услугодателя пакета документов услугополучателя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рассмотрение руководителем услугодателя и передача отделу исполнения запросов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поиск сотрудником отдела исполнения запросов услугодателя информации и подготовка проекта результата оказания государственной услуги 15 (пятнадцать) календарных дней при оказании государственной услуги услугодателем и через ПЭП, а также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подписание руководителем услугодателя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 готового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ожидания для сдачи документов услугополучателем услугодателю и в Государственную корпорацию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Максимально допустимое время обслуживания услугополучателя у услугодателя – 30 (тридцать) минут,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выдача услугополучателю документа, подтверждающего приҰм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ознакомление руководителя услугодателя с результатом оказания государственной услуги и подписание проекта результата;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роспись на втором экземпляре готового результата оказания государственной услуги.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отдела документационного обеспечения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 исполнения запросов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сотрудник отдела исполнения запросов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при обращении услугополучателя через услугодателя,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услугодателя, согласно приложению 1 к настоящему Регламенту.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индивидуальных идентификационных или бизнес-идентификационных номеров (далее – ИИН/БИН) и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ИИН/БИН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ПЭП подлинности данных о зарегистрированном услугополучателе через ИИН/БИН и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ПЭП сообщения об отказе в авторизации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а также выбор услугополучателем регистрационного свидетельства электронной цифровой подписи (далее -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(подписание) запроса для оказания государственной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процесс 6 – регистрация электронного документа в АРМ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государственной услуге,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процесс 8 – направление в "личный кабинет" уведомления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при обращении услугополучателя через ПЭП,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ПЭП,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Описание порядка обращения в Государственную корпорацию "Правительство для граждан",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подает документы оператору Государственной корпорации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оператором Государственной корпорации в АРМ ИС Государственной корпорации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условие 1 – проверка наличия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процесс 6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АРМ РШЭП, либо направление пакета документов услугодателю в бумажном виде через курьерскую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электронного документа в АРМ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являющиеся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через оператора Государственной корпорации результата государственной услуги (архивной справки).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услугодателя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Государственную корпорацию,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  <w:r>
        <w:br/>
      </w:r>
      <w:r>
        <w:rPr>
          <w:rFonts w:ascii="Times New Roman"/>
          <w:b/>
          <w:i w:val="false"/>
          <w:color w:val="000000"/>
        </w:rPr>
        <w:t xml:space="preserve">"Правительство для граждан"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У</w:t>
      </w:r>
      <w:r>
        <w:rPr>
          <w:rFonts w:ascii="Times New Roman"/>
          <w:b/>
          <w:i w:val="false"/>
          <w:color w:val="000000"/>
          <w:sz w:val="28"/>
        </w:rPr>
        <w:t>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архивных справок"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727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