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eb19" w14:textId="91ee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21 августа 2015 года № 225/63 "О повышении ставок земельного налога и единого земельного налога по Щербактинскому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марта 2016 года № 262/72. Зарегистрировано Департаментом юстиции Павлодарской области 11 апреля 2016 года № 5058. Утратило силу решением маслихата Щербактинского района Павлодарской области от 8 июня 2018 года № 134/39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08.06.2018 № 134/39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налогооблажения и таможенного администрирования",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августа 2015 года № 225/63 "О повышении ставок земельного налога и единого земельного налога по Щербактинскому району" (зарегистрированное в Реестре государственной регистрации нормативных правовых актов за № 4721, опубликованное 22 сентября 2015 года в районной газете "Маралды", 22 сентября 2015 года в районной газете "Трибуна")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и слово "1-1 статьи 387" заменить цифрами и словом "5 статьи 386".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секретаря Щербактинского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