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e841" w14:textId="e33e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LII сессия V созыв) от 23 декабря 2015 года № 287/52 "О бюджете Успенского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28 июня 2016 года № 19/3. Зарегистрировано Департаментом юстиции Павлодарской области 11 июля 2016 года № 5161. Утратило силу решением маслихата Успенского района Павлодарской области от 16 марта 2017 года № 70/14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16.03.2017 № 70/14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(LII сессия,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4870 от 29 декабря 2015 года, опубликовано в газетах от 9 января 2016 года "Аймақ ажары" № 1, от 9 января 2016 года "Огни села" №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"2 355 983" заменить цифрами "2 352 244";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"3 000" заменить цифрами "3 938";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"250" заменить цифрами "830";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"2 067 377" заменить цифрами "2 062 120";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"2 356 291" заменить цифрами "2 352 552";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28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