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d043a" w14:textId="8dd04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Максимовка Рождественского сельского округа Павлодарского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Рождественского сельского округа Павлодарского района Павлодарской области от 5 апреля 2016 года № 2. Зарегистрировано Департаментом юстиции Павлодарской области 20 апреля 2016 года № 5091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учитывая мнение жителей села Максимовка, на основании заключения областной ономастической комиссии от 2 декабря 2015 года, аким Рождественского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Переименовать следующие улицы села Максимовка Рождественского сельского округа Павлодарского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"Гончарова" на улицу "Каирбека Жусупова";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улицу "Степная" на улицу "Сахана Аштаева".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вводится в действие по истечению десяти календарных дней после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Рождественского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Копенов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