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8f28" w14:textId="80d8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(54 очередная сессия, 5 созыв) от 23 декабря 2015 года № 54/406 "О Павлодарском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07 июля 2016 года № 4/28. Зарегистрировано Департаментом юстиции Павлодарской области 20 июля 2016 года № 5171. Утратило силу решением маслихата Павлодарского района Павлодарской области от 7 февраля 2017 года № 13/82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07.02.2017 № 13/82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решением Павлодарского областного маслихата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(XLVI сессия, V созыв)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394/46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2016 - 2018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(зарегистрированное в Реестре государственной регистрации нормативных правовых актов от 29 декабря 2015 года за № 4867, опубликованные в районных газетах "Заман тынысы", "Нива" от 14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"3 351 735" заменить цифрами "3 422 648";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"581 477" заменить цифрами "596 477";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"8 827" заменить цифрами "24 587";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"2 758 431" заменить цифрами "2 798 584";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"3 358 363" заменить цифрами "3 429 276";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"2 271" заменить цифрами "2 107";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"19 999" заменить цифрами "20 163";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"- 8 899" заменить цифрами "- 8 735";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"8 899" заменить цифрами "8 735";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42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№ 54/406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Ефремовского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Зангарского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Красноармейского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Рождественского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Чернорецкого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Шакатского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