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1849" w14:textId="c521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4 марта 2016 года № 58/423. Зарегистрировано Департаментом юстиции Павлодарской области 18 марта 2016 года № 5005. Утратило силу решением маслихата Павлодарского района Павлодарской области от 07 июля 2016 года N 4/38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07.07.2016 N 4/38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7 (семь) раз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7 (семь) раз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17 июня 2015 года № 48/365 "О повышении ставки земельного налога на не используемые земли сельскохозяйственного назначения Павлодарского района" (зарегистрированное в Реестре государственной регистрации нормативных правовых актов от 15 июля 2015 года за № 4599, опубликованные в районных газетах "Заман тынысы", "Нива" от 23 июля 2015 года № 29)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по вопросам индустриально-инновационного развития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