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b036" w14:textId="347b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и лиц, состоящих на учете службы пробации в организациях Майского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14 ноября 2016 года № 223/11. Зарегистрировано Департаментом юстиции Павлодарской области 25 ноября 2016 года № 5279. Утратило силу постановлением акимата Майского района Павлодарской области от 9 июня 2017 года № 112/6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09.06.2017 № 112/6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Правилами квотирования рабочих мест для трудоустройства лиц, освобожденных из мест лишения свободы и Правилами квотирования рабочих мест для трудоустройства лиц, состоящих на учете службы пробации,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№ 412 от 26 мая 2016 года, в целях обеспечения занятости лиц, освобожденных из мест лишения свободы и лиц, состоящих на учете службы пробации, испытывающих трудности в поисках работы,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трудоустройства лиц, освобожденных из мест лишения свободы в организациях Майского района на 2017 год, независимо от организационно-правовой формы и формы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квоту рабочих мест для трудоустройства лиц, состоящих на учете службы пробации в организациях Майского района на 2017 год, независимо от организационно-правовой формы и формы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223/11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освободившихся из мест</w:t>
      </w:r>
      <w:r>
        <w:br/>
      </w:r>
      <w:r>
        <w:rPr>
          <w:rFonts w:ascii="Times New Roman"/>
          <w:b/>
          <w:i w:val="false"/>
          <w:color w:val="000000"/>
        </w:rPr>
        <w:t>лишения свободы в организациях Майского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872"/>
        <w:gridCol w:w="1507"/>
        <w:gridCol w:w="2701"/>
        <w:gridCol w:w="2307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освободившихся из мест лишения свободы, человек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"Май-сервис" отдела жилищно-коммунального хозяйства, пассажирского транспорта и автомобильных дорог Майского района акимата Майского района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Казанского сельского округа"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"Майская центральная районная больница"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223/11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</w:t>
      </w:r>
      <w:r>
        <w:br/>
      </w:r>
      <w:r>
        <w:rPr>
          <w:rFonts w:ascii="Times New Roman"/>
          <w:b/>
          <w:i w:val="false"/>
          <w:color w:val="000000"/>
        </w:rPr>
        <w:t>службы пробации в организациях Майского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180"/>
        <w:gridCol w:w="1445"/>
        <w:gridCol w:w="2588"/>
        <w:gridCol w:w="2211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состоящих на учете службы пробации, человек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"Май-сервис" отдела жилищно-коммунального хозяйства, пассажирского транспорта и автомобильных дорог Майского района акимата Майского района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"Майская центральная районная больница"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государственное предприятие "Баскольский сельский Дом культуры"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"Культурно-досуговый центр" отдела культуры, развития языков, физической культуры и спорта Майского района, акимата Майского района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Майского района"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Майского района"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