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81a" w14:textId="ea37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строительства, архитектуры и градостроительства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марта 2016 года № 52/3. Зарегистрировано Департаментом юстиции Павлодарской области 13 апреля 2016 года № 5067.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Майского района" (далее -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22 декабря 2015 года № 348/12 "Об утверждении Положения государственного учреждения "Отдел строительства, архитектуры и градостроительства Майского района" (зарегистрировано в Реестре государственной регистрации нормативных правовых актов 14 января 2016 года № 4888, опубликовано 16 января 2016 года в районной газете "Шамшырак" № 3 (8241).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строительства, архитектуры и градостроительства Майского района" в установленном законодательством порядке обеспечить государственную регистрацию Положения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2016 года № 52/3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Майского района"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строительства, архитектуры и градостроительства Майского района" является государственным органом Республики Казахстан, осуществляющим руководство в сферах строительства, архитектуры и градостроительства на территории Майского района.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строительства, архитектуры и градостроительства Майского района"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строительства, архитектуры и градостроительства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строительства, архитектуры и градостроительства Майского района"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строительства, архитектуры и градостроительства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строительства, архитектуры и градостроительства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Майского района"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строительства, архитектуры и градостроительства Майского района"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строительства, архитектуры и градостроительства Майского района": Республика Казахстан, Павлодарская область, 140800, Майский район, село Коктобе, улица Айтеке би, 18.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строительства, архитектуры и градостроительства Майского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 "Май ауданының құрылыс, сәулет және қала құрылысы бөлімі" мемлекеттік мекемесі, государственное учреждение "Отдел строительства, архитектуры и градостроительства Майского района".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Учредителем государственного учреждения "Отдел строительства, архитектуры и градостроительства Майского района" является государство в лице акимата Майского района.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строительства, архитектуры и градостроительства Майского района".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строительства, архитектуры и градостроительства Майского района" осуществляется из местного бюджета.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строительства, архитектуры и градостроительства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Майского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строительства, архитектуры и градостроительства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Майского района"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строительства, архитектуры и градостроительства Майского района": реализация государственной политики в сфере строительства, архитектуры и градостроительства на территории Майского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строительства, архитектуры и градостроительства Майского района" является проведение государственной политики, направленной на развитие строительства в Майском районе и обеспечение конституционных прав и свобод граждан в сфере строительства, архитектуры и градостроительства.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строительства, архитектуры и градостроительства Майского района" является осуществление на уровне района функции государственного управления в сфере строительства, архитектуры и градостроительства.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строительства, архитектуры и градостроительства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формирования социальной, инженерной инфраструктуры населенных пунктов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оказываемых государственных услуг.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предложений по строительству, инженерной подготовке территории, благоустройству и озеленению, консервации строительства незавершенных объектов, проведению комплекса работ по постутилизации объектов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по выбору, представлению,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иного градостроительного освоения;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норм работы по соблюдению правил планировки и застройки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архитектурно-планировочного задания на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справки по определению адреса объекта недвижимости на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предоставляет земельные участки для строительства объектов в черте населенного пункта в Майском районе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предусмотренные законодательством Республики 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"Отдел строительства, архитектуры и градостроительства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Майского района"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строительства, архитектуры и градостроительства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Майского района" задач и осуществление им своих функций.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строительства, архитектуры и градостроительства Майского района" назначается на должность и освобождается от должности акимом Майского района в соответствии с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строительства, архитектуры и градостроительства Майского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строительства, архитектуры и градостроительства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государственного учреждения "Отдел строительства, архитектуры и градостроительства Майского района"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строительства, архитектуры и градостроительства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государственного учреждения "Отдел строительства, архитектуры и градостроительства Майского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"Отдел строительства, архитектуры и градостроительства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государственного учреждения "Отдел строительства, архитектуры и градостроительства Майского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строительства, архитектуры и градостроительства Майского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строительства, архитектуры и градостроительства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строительства, архитектуры и градостроительства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строительства, архитектуры и градостроительства Майского района" и трудовым коллективом определяются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Майского района"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строительства, архитектуры и градостроительства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строительства, архитектуры и градостроительства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строительства, архитектуры и градостроительства Майского района", относится к районной коммунальной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строительства, архитектуры и градостроительства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 Майского района"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(ликвидация) государственного учреждения "Отдел строительства, архитектуры и градостроительства Майского района" осуществляются в соответствии с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строительства, архитектуры и градостроительства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